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D8E" w:rsidRPr="009D0216" w:rsidRDefault="00A26D8E" w:rsidP="00A26D8E">
      <w:pPr>
        <w:rPr>
          <w:sz w:val="28"/>
          <w:szCs w:val="28"/>
        </w:rPr>
      </w:pPr>
    </w:p>
    <w:p w:rsidR="00A26D8E" w:rsidRPr="0016524A" w:rsidRDefault="00B559B2" w:rsidP="00227660">
      <w:pPr>
        <w:tabs>
          <w:tab w:val="left" w:pos="5103"/>
        </w:tabs>
        <w:ind w:right="5103"/>
        <w:rPr>
          <w:b/>
          <w:sz w:val="28"/>
          <w:szCs w:val="28"/>
        </w:rPr>
      </w:pPr>
      <w:r>
        <w:rPr>
          <w:b/>
          <w:sz w:val="28"/>
          <w:szCs w:val="28"/>
        </w:rPr>
        <w:t>О вводе в действие «Регламента о мерах пожарной безопасности при проведении огневых работ в эксплуатируемых сооружениях метрополитена»</w:t>
      </w:r>
    </w:p>
    <w:p w:rsidR="00A26D8E" w:rsidRDefault="00A26D8E" w:rsidP="00A26D8E">
      <w:pPr>
        <w:rPr>
          <w:sz w:val="28"/>
          <w:szCs w:val="28"/>
        </w:rPr>
      </w:pPr>
    </w:p>
    <w:p w:rsidR="004D48DD" w:rsidRPr="00814319" w:rsidRDefault="004D48DD" w:rsidP="004D48DD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814319">
        <w:rPr>
          <w:sz w:val="28"/>
          <w:szCs w:val="28"/>
        </w:rPr>
        <w:t xml:space="preserve">В </w:t>
      </w:r>
      <w:r w:rsidR="00B559B2" w:rsidRPr="00B559B2">
        <w:rPr>
          <w:sz w:val="28"/>
          <w:szCs w:val="28"/>
        </w:rPr>
        <w:t xml:space="preserve">рамках бизнес-процесса «Управлять безопасностью деятельности» с целью реализации бизнес-процесса «Пожарная безопасность», действующей верхнеуровневой модели бизнес-процессов метрополитена, а также </w:t>
      </w:r>
      <w:r w:rsidR="00B559B2">
        <w:rPr>
          <w:sz w:val="28"/>
          <w:szCs w:val="28"/>
        </w:rPr>
        <w:t>в целях обеспечения мер пожарной безопасности, организации и контроля проведения огневых работ в эксплуатируемых сооружениях метрополитена</w:t>
      </w:r>
    </w:p>
    <w:p w:rsidR="004D48DD" w:rsidRPr="00814319" w:rsidRDefault="004D48DD" w:rsidP="004D48DD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:rsidR="004D48DD" w:rsidRPr="00FE01E0" w:rsidRDefault="004D48DD" w:rsidP="00227660">
      <w:pPr>
        <w:tabs>
          <w:tab w:val="left" w:pos="993"/>
        </w:tabs>
        <w:suppressAutoHyphens/>
        <w:jc w:val="both"/>
        <w:rPr>
          <w:b/>
          <w:sz w:val="28"/>
          <w:szCs w:val="28"/>
        </w:rPr>
      </w:pPr>
      <w:r w:rsidRPr="00FE01E0">
        <w:rPr>
          <w:b/>
          <w:sz w:val="28"/>
          <w:szCs w:val="28"/>
        </w:rPr>
        <w:t>ПРИКАЗЫВАЮ:</w:t>
      </w:r>
    </w:p>
    <w:p w:rsidR="004D48DD" w:rsidRDefault="004D48DD" w:rsidP="004D48DD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:rsidR="004F2423" w:rsidRDefault="00B559B2" w:rsidP="00C81BC3">
      <w:pPr>
        <w:numPr>
          <w:ilvl w:val="0"/>
          <w:numId w:val="3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Ввести в действие с 01.05.2024 «</w:t>
      </w:r>
      <w:r w:rsidR="00D24ABD">
        <w:rPr>
          <w:sz w:val="28"/>
          <w:szCs w:val="28"/>
        </w:rPr>
        <w:t>Р</w:t>
      </w:r>
      <w:r>
        <w:rPr>
          <w:sz w:val="28"/>
          <w:szCs w:val="28"/>
        </w:rPr>
        <w:t>егламент о мерах пожарной безопасности при проведении огневых работ в эксплуатируемых сооружениях метрополитена</w:t>
      </w:r>
      <w:r w:rsidR="00D62B07">
        <w:rPr>
          <w:sz w:val="28"/>
          <w:szCs w:val="28"/>
        </w:rPr>
        <w:t>» утвержденный 11.04.2024 главным инженером метрополитена Спиркиным А.В.</w:t>
      </w:r>
      <w:bookmarkStart w:id="0" w:name="_GoBack"/>
      <w:bookmarkEnd w:id="0"/>
      <w:r>
        <w:rPr>
          <w:sz w:val="28"/>
          <w:szCs w:val="28"/>
        </w:rPr>
        <w:t xml:space="preserve"> (далее – Регламент, приложение к приказу)</w:t>
      </w:r>
      <w:r w:rsidR="00BD43E2">
        <w:rPr>
          <w:sz w:val="28"/>
          <w:szCs w:val="28"/>
        </w:rPr>
        <w:t>.</w:t>
      </w:r>
    </w:p>
    <w:p w:rsidR="00D24ABD" w:rsidRDefault="00D24ABD" w:rsidP="00C81BC3">
      <w:pPr>
        <w:numPr>
          <w:ilvl w:val="0"/>
          <w:numId w:val="3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Начальникам подразделений метрополитена:</w:t>
      </w:r>
    </w:p>
    <w:p w:rsidR="00D24ABD" w:rsidRDefault="00D24ABD" w:rsidP="00C81BC3">
      <w:pPr>
        <w:numPr>
          <w:ilvl w:val="1"/>
          <w:numId w:val="3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изучение Регламента причастными работниками, установленным на метрополитене порядком.</w:t>
      </w:r>
    </w:p>
    <w:p w:rsidR="00D24ABD" w:rsidRDefault="00D24ABD" w:rsidP="00C81BC3">
      <w:pPr>
        <w:numPr>
          <w:ilvl w:val="1"/>
          <w:numId w:val="3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Обеспечить выполнение требований регламента при производстве огневых работ на объектах метрополитена.</w:t>
      </w:r>
    </w:p>
    <w:p w:rsidR="00D24ABD" w:rsidRDefault="00D24ABD" w:rsidP="00C81BC3">
      <w:pPr>
        <w:numPr>
          <w:ilvl w:val="1"/>
          <w:numId w:val="3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Привести локальные нормативные акты в соответствие с требованиями Регламента.</w:t>
      </w:r>
    </w:p>
    <w:p w:rsidR="00D24ABD" w:rsidRPr="00C81BC3" w:rsidRDefault="00C81BC3" w:rsidP="00C37F21">
      <w:pPr>
        <w:numPr>
          <w:ilvl w:val="0"/>
          <w:numId w:val="3"/>
        </w:numPr>
        <w:tabs>
          <w:tab w:val="clear" w:pos="1211"/>
          <w:tab w:val="left" w:pos="851"/>
        </w:tabs>
        <w:suppressAutoHyphens/>
        <w:ind w:left="0" w:firstLine="709"/>
        <w:jc w:val="both"/>
        <w:rPr>
          <w:sz w:val="28"/>
          <w:szCs w:val="28"/>
        </w:rPr>
      </w:pPr>
      <w:r w:rsidRPr="00C81BC3">
        <w:rPr>
          <w:sz w:val="28"/>
          <w:szCs w:val="28"/>
        </w:rPr>
        <w:t>Начальнику Службы пожарной безопасности Севрюкову И.Н. обеспечить контроль выполнения требований Регламента</w:t>
      </w:r>
      <w:r>
        <w:rPr>
          <w:sz w:val="28"/>
          <w:szCs w:val="28"/>
        </w:rPr>
        <w:t>.</w:t>
      </w:r>
    </w:p>
    <w:p w:rsidR="004D48DD" w:rsidRDefault="00D24ABD" w:rsidP="004D48DD">
      <w:pPr>
        <w:numPr>
          <w:ilvl w:val="0"/>
          <w:numId w:val="3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Считать утратившими силу приказы начальника метрополитена: </w:t>
      </w:r>
      <w:r w:rsidR="00D53492">
        <w:rPr>
          <w:sz w:val="28"/>
          <w:szCs w:val="28"/>
        </w:rPr>
        <w:br/>
      </w:r>
      <w:r>
        <w:rPr>
          <w:sz w:val="28"/>
          <w:szCs w:val="28"/>
        </w:rPr>
        <w:t xml:space="preserve">от 31.03.2020 № 401 «О вводе в действие «Регламента о мерах пожарной безопасности при проведении огневых работ в эксплуатируемых сооружениях метрополитена», </w:t>
      </w:r>
      <w:r w:rsidR="002A014F">
        <w:rPr>
          <w:sz w:val="28"/>
          <w:szCs w:val="28"/>
        </w:rPr>
        <w:br/>
      </w:r>
      <w:r>
        <w:rPr>
          <w:sz w:val="28"/>
          <w:szCs w:val="28"/>
        </w:rPr>
        <w:t xml:space="preserve">от 16.07.2020 № 792 «О внесении изменений № 1 в приказ от 31.03.2020 № 401», </w:t>
      </w:r>
      <w:r w:rsidR="002A014F">
        <w:rPr>
          <w:sz w:val="28"/>
          <w:szCs w:val="28"/>
        </w:rPr>
        <w:br/>
      </w:r>
      <w:r>
        <w:rPr>
          <w:sz w:val="28"/>
          <w:szCs w:val="28"/>
        </w:rPr>
        <w:t xml:space="preserve">от 28.10.2020 № 1393 «О внесении изменений № 2 в приказ от 31.03.2020 № 401», </w:t>
      </w:r>
      <w:r w:rsidR="002A014F">
        <w:rPr>
          <w:sz w:val="28"/>
          <w:szCs w:val="28"/>
        </w:rPr>
        <w:br/>
      </w:r>
      <w:r>
        <w:rPr>
          <w:sz w:val="28"/>
          <w:szCs w:val="28"/>
        </w:rPr>
        <w:t>от 1</w:t>
      </w:r>
      <w:r w:rsidR="00C81BC3">
        <w:rPr>
          <w:sz w:val="28"/>
          <w:szCs w:val="28"/>
        </w:rPr>
        <w:t>5</w:t>
      </w:r>
      <w:r>
        <w:rPr>
          <w:sz w:val="28"/>
          <w:szCs w:val="28"/>
        </w:rPr>
        <w:t>.07.202</w:t>
      </w:r>
      <w:r w:rsidR="00C81BC3">
        <w:rPr>
          <w:sz w:val="28"/>
          <w:szCs w:val="28"/>
        </w:rPr>
        <w:t>1</w:t>
      </w:r>
      <w:r>
        <w:rPr>
          <w:sz w:val="28"/>
          <w:szCs w:val="28"/>
        </w:rPr>
        <w:t xml:space="preserve"> № </w:t>
      </w:r>
      <w:r w:rsidR="00C81BC3">
        <w:rPr>
          <w:sz w:val="28"/>
          <w:szCs w:val="28"/>
        </w:rPr>
        <w:t>1027</w:t>
      </w:r>
      <w:r>
        <w:rPr>
          <w:sz w:val="28"/>
          <w:szCs w:val="28"/>
        </w:rPr>
        <w:t xml:space="preserve"> «О внесении изменений № </w:t>
      </w:r>
      <w:r w:rsidR="00C81BC3">
        <w:rPr>
          <w:sz w:val="28"/>
          <w:szCs w:val="28"/>
        </w:rPr>
        <w:t>3</w:t>
      </w:r>
      <w:r>
        <w:rPr>
          <w:sz w:val="28"/>
          <w:szCs w:val="28"/>
        </w:rPr>
        <w:t xml:space="preserve"> в приказ от 31.03.2020 № 401»,</w:t>
      </w:r>
      <w:r w:rsidR="00C81BC3">
        <w:rPr>
          <w:sz w:val="28"/>
          <w:szCs w:val="28"/>
        </w:rPr>
        <w:t xml:space="preserve"> </w:t>
      </w:r>
      <w:r w:rsidR="002A014F">
        <w:rPr>
          <w:sz w:val="28"/>
          <w:szCs w:val="28"/>
        </w:rPr>
        <w:br/>
      </w:r>
      <w:r w:rsidR="00C81BC3">
        <w:rPr>
          <w:sz w:val="28"/>
          <w:szCs w:val="28"/>
        </w:rPr>
        <w:t xml:space="preserve">от 24.12.2021 № 2013 «О внесении изменений № 4 в приказ от 31.03.2020 № 401», </w:t>
      </w:r>
      <w:r w:rsidR="002A014F">
        <w:rPr>
          <w:sz w:val="28"/>
          <w:szCs w:val="28"/>
        </w:rPr>
        <w:br/>
      </w:r>
      <w:r w:rsidR="00C81BC3">
        <w:rPr>
          <w:sz w:val="28"/>
          <w:szCs w:val="28"/>
        </w:rPr>
        <w:t>от 01.08.2022 № 1075 «О внесении изменений № 5 в приказ от 31.03.2020 № 401»</w:t>
      </w:r>
      <w:r w:rsidR="002A014F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4D48DD" w:rsidRPr="00814319" w:rsidRDefault="0010529E" w:rsidP="004D48DD">
      <w:pPr>
        <w:numPr>
          <w:ilvl w:val="0"/>
          <w:numId w:val="3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 </w:t>
      </w:r>
      <w:r w:rsidR="008A5FC6">
        <w:rPr>
          <w:sz w:val="28"/>
          <w:szCs w:val="28"/>
        </w:rPr>
        <w:t xml:space="preserve">за </w:t>
      </w:r>
      <w:r w:rsidR="004D48DD" w:rsidRPr="00814319">
        <w:rPr>
          <w:sz w:val="28"/>
          <w:szCs w:val="28"/>
        </w:rPr>
        <w:t>исполнени</w:t>
      </w:r>
      <w:r w:rsidR="008A5FC6">
        <w:rPr>
          <w:sz w:val="28"/>
          <w:szCs w:val="28"/>
        </w:rPr>
        <w:t>ем</w:t>
      </w:r>
      <w:r w:rsidR="004D48DD" w:rsidRPr="00814319">
        <w:rPr>
          <w:sz w:val="28"/>
          <w:szCs w:val="28"/>
        </w:rPr>
        <w:t xml:space="preserve"> настоящего приказа возложить на </w:t>
      </w:r>
      <w:r w:rsidR="00B4106E">
        <w:rPr>
          <w:sz w:val="28"/>
          <w:szCs w:val="28"/>
        </w:rPr>
        <w:t>главного инженера метрополитена Спиркина А.В.</w:t>
      </w:r>
    </w:p>
    <w:p w:rsidR="004D48DD" w:rsidRDefault="004D48DD" w:rsidP="004D48DD">
      <w:pPr>
        <w:suppressAutoHyphens/>
        <w:jc w:val="both"/>
        <w:rPr>
          <w:sz w:val="28"/>
          <w:szCs w:val="28"/>
        </w:rPr>
      </w:pPr>
    </w:p>
    <w:p w:rsidR="004D48DD" w:rsidRDefault="004D48DD" w:rsidP="004D48DD">
      <w:pPr>
        <w:suppressAutoHyphens/>
        <w:jc w:val="both"/>
        <w:rPr>
          <w:sz w:val="28"/>
          <w:szCs w:val="28"/>
        </w:rPr>
      </w:pPr>
    </w:p>
    <w:p w:rsidR="004D48DD" w:rsidRDefault="004D48DD" w:rsidP="004D48DD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2"/>
        <w:gridCol w:w="5324"/>
      </w:tblGrid>
      <w:tr w:rsidR="00BD43E2" w:rsidTr="003E75D8">
        <w:tc>
          <w:tcPr>
            <w:tcW w:w="4928" w:type="dxa"/>
            <w:hideMark/>
          </w:tcPr>
          <w:p w:rsidR="00BD43E2" w:rsidRDefault="00B4106E" w:rsidP="00BD43E2">
            <w:pPr>
              <w:ind w:right="-33"/>
              <w:rPr>
                <w:rFonts w:ascii="Arial" w:hAnsi="Arial"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8"/>
                <w:szCs w:val="28"/>
                <w:lang w:eastAsia="en-US"/>
              </w:rPr>
              <w:t>Начальник метрополитена</w:t>
            </w:r>
          </w:p>
        </w:tc>
        <w:tc>
          <w:tcPr>
            <w:tcW w:w="5386" w:type="dxa"/>
            <w:vAlign w:val="bottom"/>
            <w:hideMark/>
          </w:tcPr>
          <w:p w:rsidR="00BD43E2" w:rsidRDefault="00B4106E" w:rsidP="003E75D8">
            <w:pPr>
              <w:ind w:right="-108"/>
              <w:jc w:val="right"/>
              <w:rPr>
                <w:b/>
                <w:spacing w:val="-5"/>
                <w:sz w:val="28"/>
                <w:szCs w:val="28"/>
                <w:lang w:eastAsia="en-US"/>
              </w:rPr>
            </w:pPr>
            <w:r>
              <w:rPr>
                <w:b/>
                <w:spacing w:val="-5"/>
                <w:sz w:val="28"/>
                <w:szCs w:val="28"/>
                <w:lang w:eastAsia="en-US"/>
              </w:rPr>
              <w:t>Е</w:t>
            </w:r>
            <w:r w:rsidR="00BD43E2">
              <w:rPr>
                <w:b/>
                <w:spacing w:val="-5"/>
                <w:sz w:val="28"/>
                <w:szCs w:val="28"/>
                <w:lang w:eastAsia="en-US"/>
              </w:rPr>
              <w:t>.</w:t>
            </w:r>
            <w:r>
              <w:rPr>
                <w:b/>
                <w:spacing w:val="-5"/>
                <w:sz w:val="28"/>
                <w:szCs w:val="28"/>
                <w:lang w:eastAsia="en-US"/>
              </w:rPr>
              <w:t>Г</w:t>
            </w:r>
            <w:r w:rsidR="00BD43E2">
              <w:rPr>
                <w:b/>
                <w:spacing w:val="-5"/>
                <w:sz w:val="28"/>
                <w:szCs w:val="28"/>
                <w:lang w:eastAsia="en-US"/>
              </w:rPr>
              <w:t>. </w:t>
            </w:r>
            <w:r>
              <w:rPr>
                <w:b/>
                <w:spacing w:val="-5"/>
                <w:sz w:val="28"/>
                <w:szCs w:val="28"/>
                <w:lang w:eastAsia="en-US"/>
              </w:rPr>
              <w:t>Козин</w:t>
            </w:r>
          </w:p>
        </w:tc>
      </w:tr>
    </w:tbl>
    <w:p w:rsidR="00B5583E" w:rsidRPr="006D780F" w:rsidRDefault="00B5583E" w:rsidP="00F1750D">
      <w:pPr>
        <w:suppressAutoHyphens/>
        <w:jc w:val="both"/>
        <w:rPr>
          <w:sz w:val="28"/>
          <w:szCs w:val="28"/>
        </w:rPr>
      </w:pPr>
    </w:p>
    <w:sectPr w:rsidR="00B5583E" w:rsidRPr="006D780F" w:rsidSect="00E85DE2">
      <w:headerReference w:type="default" r:id="rId8"/>
      <w:headerReference w:type="first" r:id="rId9"/>
      <w:pgSz w:w="11907" w:h="16840"/>
      <w:pgMar w:top="1134" w:right="567" w:bottom="1134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333" w:rsidRDefault="00443333" w:rsidP="00F770C1">
      <w:r>
        <w:separator/>
      </w:r>
    </w:p>
  </w:endnote>
  <w:endnote w:type="continuationSeparator" w:id="0">
    <w:p w:rsidR="00443333" w:rsidRDefault="00443333" w:rsidP="00F7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333" w:rsidRDefault="00443333" w:rsidP="00F770C1">
      <w:r>
        <w:separator/>
      </w:r>
    </w:p>
  </w:footnote>
  <w:footnote w:type="continuationSeparator" w:id="0">
    <w:p w:rsidR="00443333" w:rsidRDefault="00443333" w:rsidP="00F77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685A" w:rsidRDefault="00C3685A" w:rsidP="00C3685A">
    <w:pPr>
      <w:pStyle w:val="a5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54A" w:rsidRPr="00775BE3" w:rsidRDefault="00443333" w:rsidP="00506B1F">
    <w:pPr>
      <w:suppressAutoHyphens/>
      <w:jc w:val="center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243pt;margin-top:0;width:30.4pt;height:25.6pt;z-index:251657728" o:allowincell="f">
          <v:imagedata r:id="rId1" o:title=""/>
          <w10:wrap type="square" side="right"/>
        </v:shape>
        <o:OLEObject Type="Embed" ProgID="Word.Picture.8" ShapeID="_x0000_s2050" DrawAspect="Content" ObjectID="_1774441038" r:id="rId2"/>
      </w:object>
    </w:r>
  </w:p>
  <w:p w:rsidR="0096454A" w:rsidRPr="00775BE3" w:rsidRDefault="0096454A" w:rsidP="00506B1F">
    <w:pPr>
      <w:suppressAutoHyphens/>
      <w:jc w:val="center"/>
    </w:pPr>
  </w:p>
  <w:p w:rsidR="0096454A" w:rsidRPr="00775BE3" w:rsidRDefault="0096454A" w:rsidP="00506B1F">
    <w:pPr>
      <w:suppressAutoHyphens/>
      <w:jc w:val="center"/>
    </w:pPr>
  </w:p>
  <w:p w:rsidR="0096454A" w:rsidRDefault="0096454A" w:rsidP="00C211F6">
    <w:pPr>
      <w:pStyle w:val="1"/>
      <w:ind w:left="1701" w:right="1701"/>
      <w:rPr>
        <w:spacing w:val="0"/>
        <w:sz w:val="14"/>
      </w:rPr>
    </w:pPr>
    <w:r>
      <w:rPr>
        <w:spacing w:val="0"/>
      </w:rPr>
      <w:t>САНКТ-ПЕТЕРБУРГСКОЕ   ГОСУДАРСТВЕННОЕ   УНИТАРНОЕ   ПРЕДПРИЯТИЕ</w:t>
    </w:r>
  </w:p>
  <w:p w:rsidR="0096454A" w:rsidRDefault="0096454A" w:rsidP="00C211F6">
    <w:pPr>
      <w:ind w:left="1701" w:right="1701"/>
      <w:jc w:val="center"/>
      <w:rPr>
        <w:b/>
        <w:spacing w:val="40"/>
        <w:sz w:val="28"/>
      </w:rPr>
    </w:pPr>
    <w:r>
      <w:rPr>
        <w:b/>
        <w:spacing w:val="40"/>
        <w:sz w:val="28"/>
      </w:rPr>
      <w:t>«ПЕТЕРБУРГСКИЙ  МЕТРОПОЛИТЕН»</w:t>
    </w:r>
  </w:p>
  <w:p w:rsidR="0096454A" w:rsidRPr="000E0A47" w:rsidRDefault="0096454A" w:rsidP="0096454A">
    <w:pPr>
      <w:jc w:val="center"/>
      <w:rPr>
        <w:sz w:val="28"/>
        <w:szCs w:val="28"/>
      </w:rPr>
    </w:pPr>
  </w:p>
  <w:p w:rsidR="0096454A" w:rsidRPr="000E0A47" w:rsidRDefault="0096454A" w:rsidP="0096454A">
    <w:pPr>
      <w:jc w:val="center"/>
      <w:rPr>
        <w:sz w:val="28"/>
        <w:szCs w:val="28"/>
      </w:rPr>
    </w:pPr>
  </w:p>
  <w:p w:rsidR="0096454A" w:rsidRDefault="0096454A" w:rsidP="0096454A">
    <w:pPr>
      <w:jc w:val="center"/>
      <w:rPr>
        <w:b/>
        <w:spacing w:val="20"/>
        <w:sz w:val="28"/>
      </w:rPr>
    </w:pPr>
    <w:r>
      <w:rPr>
        <w:b/>
        <w:spacing w:val="20"/>
        <w:sz w:val="28"/>
      </w:rPr>
      <w:t>ПРИКАЗ</w:t>
    </w:r>
  </w:p>
  <w:p w:rsidR="0096454A" w:rsidRPr="001D79A9" w:rsidRDefault="0096454A" w:rsidP="0096454A">
    <w:pPr>
      <w:jc w:val="center"/>
      <w:rPr>
        <w:sz w:val="28"/>
        <w:szCs w:val="28"/>
      </w:rPr>
    </w:pPr>
  </w:p>
  <w:tbl>
    <w:tblPr>
      <w:tblW w:w="0" w:type="auto"/>
      <w:tblInd w:w="108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4253"/>
      <w:gridCol w:w="1700"/>
      <w:gridCol w:w="4253"/>
    </w:tblGrid>
    <w:tr w:rsidR="0096454A" w:rsidTr="002D5889">
      <w:trPr>
        <w:trHeight w:val="421"/>
      </w:trPr>
      <w:tc>
        <w:tcPr>
          <w:tcW w:w="4253" w:type="dxa"/>
        </w:tcPr>
        <w:p w:rsidR="0096454A" w:rsidRDefault="0096454A" w:rsidP="002D5889">
          <w:pPr>
            <w:jc w:val="center"/>
          </w:pPr>
          <w:r>
            <w:rPr>
              <w:sz w:val="28"/>
              <w:szCs w:val="28"/>
            </w:rPr>
            <w:t>____________</w:t>
          </w:r>
        </w:p>
      </w:tc>
      <w:tc>
        <w:tcPr>
          <w:tcW w:w="1700" w:type="dxa"/>
        </w:tcPr>
        <w:p w:rsidR="0096454A" w:rsidRDefault="0096454A" w:rsidP="002D5889">
          <w:pPr>
            <w:jc w:val="center"/>
          </w:pPr>
        </w:p>
      </w:tc>
      <w:tc>
        <w:tcPr>
          <w:tcW w:w="4253" w:type="dxa"/>
        </w:tcPr>
        <w:p w:rsidR="0096454A" w:rsidRDefault="0096454A" w:rsidP="002D5889">
          <w:pPr>
            <w:jc w:val="center"/>
          </w:pPr>
          <w:r w:rsidRPr="009D0216">
            <w:rPr>
              <w:sz w:val="28"/>
              <w:szCs w:val="28"/>
            </w:rPr>
            <w:t>№</w:t>
          </w:r>
          <w:r>
            <w:t xml:space="preserve"> </w:t>
          </w:r>
          <w:r>
            <w:rPr>
              <w:sz w:val="28"/>
              <w:szCs w:val="28"/>
            </w:rPr>
            <w:t>____________</w:t>
          </w:r>
        </w:p>
      </w:tc>
    </w:tr>
  </w:tbl>
  <w:p w:rsidR="0096454A" w:rsidRDefault="0096454A" w:rsidP="0096454A">
    <w:pPr>
      <w:jc w:val="center"/>
    </w:pPr>
  </w:p>
  <w:p w:rsidR="0096454A" w:rsidRDefault="0096454A" w:rsidP="00C3685A">
    <w:pPr>
      <w:tabs>
        <w:tab w:val="center" w:pos="5103"/>
      </w:tabs>
      <w:jc w:val="center"/>
    </w:pPr>
    <w:r>
      <w:t>Санкт-Петербург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A0C46"/>
    <w:multiLevelType w:val="multilevel"/>
    <w:tmpl w:val="DAE0514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 w15:restartNumberingAfterBreak="0">
    <w:nsid w:val="381709D0"/>
    <w:multiLevelType w:val="hybridMultilevel"/>
    <w:tmpl w:val="3008F066"/>
    <w:lvl w:ilvl="0" w:tplc="6DA8321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5B2C6EB1"/>
    <w:multiLevelType w:val="hybridMultilevel"/>
    <w:tmpl w:val="B916F222"/>
    <w:lvl w:ilvl="0" w:tplc="4ABEB65E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B2"/>
    <w:rsid w:val="00012E23"/>
    <w:rsid w:val="00051CBD"/>
    <w:rsid w:val="0009629F"/>
    <w:rsid w:val="000A0C21"/>
    <w:rsid w:val="000B4B21"/>
    <w:rsid w:val="000B56E8"/>
    <w:rsid w:val="000B5B43"/>
    <w:rsid w:val="000D29BF"/>
    <w:rsid w:val="0010529E"/>
    <w:rsid w:val="00142145"/>
    <w:rsid w:val="00157205"/>
    <w:rsid w:val="0016524A"/>
    <w:rsid w:val="001E1ADE"/>
    <w:rsid w:val="001E7178"/>
    <w:rsid w:val="00227660"/>
    <w:rsid w:val="002A014F"/>
    <w:rsid w:val="002D5889"/>
    <w:rsid w:val="00314A13"/>
    <w:rsid w:val="003430E2"/>
    <w:rsid w:val="003D71BB"/>
    <w:rsid w:val="003E75D8"/>
    <w:rsid w:val="00443333"/>
    <w:rsid w:val="004D013D"/>
    <w:rsid w:val="004D191F"/>
    <w:rsid w:val="004D48DD"/>
    <w:rsid w:val="004F2423"/>
    <w:rsid w:val="00506B1F"/>
    <w:rsid w:val="005140E7"/>
    <w:rsid w:val="00543897"/>
    <w:rsid w:val="005800D1"/>
    <w:rsid w:val="00583AA5"/>
    <w:rsid w:val="005860AF"/>
    <w:rsid w:val="005A0874"/>
    <w:rsid w:val="005B7B06"/>
    <w:rsid w:val="005C0214"/>
    <w:rsid w:val="00627330"/>
    <w:rsid w:val="006D088B"/>
    <w:rsid w:val="006D780F"/>
    <w:rsid w:val="00755362"/>
    <w:rsid w:val="0077125C"/>
    <w:rsid w:val="00775BE3"/>
    <w:rsid w:val="007E368E"/>
    <w:rsid w:val="00850837"/>
    <w:rsid w:val="008A5FC6"/>
    <w:rsid w:val="00932FA7"/>
    <w:rsid w:val="0096454A"/>
    <w:rsid w:val="00976131"/>
    <w:rsid w:val="009A2110"/>
    <w:rsid w:val="00A26D8E"/>
    <w:rsid w:val="00A365BC"/>
    <w:rsid w:val="00A47578"/>
    <w:rsid w:val="00AD250D"/>
    <w:rsid w:val="00B06DF8"/>
    <w:rsid w:val="00B23EBC"/>
    <w:rsid w:val="00B4106E"/>
    <w:rsid w:val="00B470CC"/>
    <w:rsid w:val="00B5583E"/>
    <w:rsid w:val="00B559B2"/>
    <w:rsid w:val="00BD43E2"/>
    <w:rsid w:val="00BE5266"/>
    <w:rsid w:val="00C04DF7"/>
    <w:rsid w:val="00C162A9"/>
    <w:rsid w:val="00C211F6"/>
    <w:rsid w:val="00C251F0"/>
    <w:rsid w:val="00C313A4"/>
    <w:rsid w:val="00C34A78"/>
    <w:rsid w:val="00C3685A"/>
    <w:rsid w:val="00C54EB7"/>
    <w:rsid w:val="00C57DD9"/>
    <w:rsid w:val="00C81BC3"/>
    <w:rsid w:val="00CB0001"/>
    <w:rsid w:val="00CB4334"/>
    <w:rsid w:val="00D02162"/>
    <w:rsid w:val="00D24ABD"/>
    <w:rsid w:val="00D46804"/>
    <w:rsid w:val="00D53492"/>
    <w:rsid w:val="00D62B07"/>
    <w:rsid w:val="00D8498D"/>
    <w:rsid w:val="00DC1D1E"/>
    <w:rsid w:val="00DC2222"/>
    <w:rsid w:val="00DC58FA"/>
    <w:rsid w:val="00DD3F55"/>
    <w:rsid w:val="00E03613"/>
    <w:rsid w:val="00E31DAD"/>
    <w:rsid w:val="00E82781"/>
    <w:rsid w:val="00E85DE2"/>
    <w:rsid w:val="00E93101"/>
    <w:rsid w:val="00EA7B52"/>
    <w:rsid w:val="00EC64DF"/>
    <w:rsid w:val="00EF5FCA"/>
    <w:rsid w:val="00F12DBC"/>
    <w:rsid w:val="00F1308D"/>
    <w:rsid w:val="00F15655"/>
    <w:rsid w:val="00F1750D"/>
    <w:rsid w:val="00F60937"/>
    <w:rsid w:val="00F770C1"/>
    <w:rsid w:val="00F8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6206ADC3"/>
  <w15:chartTrackingRefBased/>
  <w15:docId w15:val="{B99649CC-4821-45A4-9F66-F0362499B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rsid w:val="00F1565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4">
    <w:name w:val="Body Text"/>
    <w:basedOn w:val="a"/>
    <w:rsid w:val="00F15655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770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70C1"/>
  </w:style>
  <w:style w:type="paragraph" w:styleId="a7">
    <w:name w:val="footer"/>
    <w:basedOn w:val="a"/>
    <w:link w:val="a8"/>
    <w:rsid w:val="00F770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770C1"/>
  </w:style>
  <w:style w:type="paragraph" w:styleId="a9">
    <w:name w:val="Balloon Text"/>
    <w:basedOn w:val="a"/>
    <w:link w:val="aa"/>
    <w:rsid w:val="00F770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F770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96454A"/>
    <w:rPr>
      <w:b/>
      <w:spacing w:val="24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-fileshare\&#1054;&#1073;&#1097;&#1080;&#1077;%20&#1087;&#1072;&#1087;&#1082;&#1080;\&#1044;&#1077;&#1083;&#1086;&#1087;&#1088;&#1086;&#1080;&#1079;&#1074;&#1086;&#1076;&#1089;&#1090;&#1074;&#1086;\&#1041;&#1083;&#1072;&#1085;&#1082;&#1080;%20&#1089;%2026.02.2022\&#1088;&#1091;&#1082;&#1086;&#1074;&#1086;&#1076;&#1089;&#1090;&#1074;&#1086;%20&#1084;&#1077;&#1090;&#1088;&#1086;&#1087;&#1086;&#1083;&#1080;&#1090;&#1077;&#1085;&#1072;\&#1087;&#1088;&#1080;&#1082;&#1072;&#107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1D000-99EB-413D-B45A-1DDD905AC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252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Клюшенков Дмитрий Владимирович</dc:creator>
  <cp:keywords>приказ</cp:keywords>
  <dc:description/>
  <cp:lastModifiedBy>Клюшенков Дмитрий Владимирович</cp:lastModifiedBy>
  <cp:revision>3</cp:revision>
  <cp:lastPrinted>2012-06-21T06:47:00Z</cp:lastPrinted>
  <dcterms:created xsi:type="dcterms:W3CDTF">2024-04-12T08:11:00Z</dcterms:created>
  <dcterms:modified xsi:type="dcterms:W3CDTF">2024-04-12T12:30:00Z</dcterms:modified>
</cp:coreProperties>
</file>